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02" w:rsidRDefault="007C6E02" w:rsidP="007C6E02">
      <w:pPr>
        <w:pStyle w:val="a3"/>
        <w:spacing w:before="229" w:after="7" w:line="420" w:lineRule="auto"/>
        <w:ind w:left="6830" w:right="1502" w:hanging="6487"/>
        <w:jc w:val="center"/>
      </w:pPr>
      <w:bookmarkStart w:id="0" w:name="_GoBack"/>
      <w:bookmarkEnd w:id="0"/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-67"/>
        </w:rPr>
        <w:t xml:space="preserve">  </w:t>
      </w:r>
      <w:r>
        <w:t>(6-9)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56"/>
        <w:gridCol w:w="9215"/>
      </w:tblGrid>
      <w:tr w:rsidR="007C6E02" w:rsidTr="00221718">
        <w:trPr>
          <w:trHeight w:val="64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2" w:rsidRDefault="007C6E02" w:rsidP="00221718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2" w:rsidRPr="00734670" w:rsidRDefault="007C6E02" w:rsidP="00221718">
            <w:pPr>
              <w:pStyle w:val="TableParagraph"/>
              <w:spacing w:line="322" w:lineRule="exact"/>
              <w:ind w:left="1036" w:right="473" w:hanging="552"/>
              <w:rPr>
                <w:b/>
                <w:sz w:val="28"/>
                <w:lang w:val="ru-RU"/>
              </w:rPr>
            </w:pPr>
            <w:r w:rsidRPr="00734670">
              <w:rPr>
                <w:b/>
                <w:sz w:val="28"/>
                <w:lang w:val="ru-RU"/>
              </w:rPr>
              <w:t>Документы,</w:t>
            </w:r>
            <w:r w:rsidRPr="0073467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на</w:t>
            </w:r>
            <w:r w:rsidRPr="0073467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основе</w:t>
            </w:r>
            <w:r w:rsidRPr="0073467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которых</w:t>
            </w:r>
            <w:r w:rsidRPr="0073467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составлена</w:t>
            </w:r>
            <w:r w:rsidRPr="0073467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734670">
              <w:rPr>
                <w:b/>
                <w:sz w:val="28"/>
                <w:lang w:val="ru-RU"/>
              </w:rPr>
              <w:t>программа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2" w:rsidRDefault="007C6E02" w:rsidP="00221718">
            <w:pPr>
              <w:pStyle w:val="TableParagraph"/>
              <w:spacing w:line="320" w:lineRule="exact"/>
              <w:ind w:left="3879" w:right="386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Аннотация</w:t>
            </w:r>
            <w:proofErr w:type="spellEnd"/>
          </w:p>
        </w:tc>
      </w:tr>
      <w:tr w:rsidR="009B7683" w:rsidTr="000C4850">
        <w:trPr>
          <w:trHeight w:val="700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683" w:rsidRPr="00374F1B" w:rsidRDefault="009B7683" w:rsidP="00221718">
            <w:pPr>
              <w:pStyle w:val="TableParagraph"/>
              <w:spacing w:line="249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6-9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683" w:rsidRDefault="009B7683" w:rsidP="00221718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B7683" w:rsidRDefault="009B7683" w:rsidP="00221718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</w:tabs>
              <w:ind w:hanging="279"/>
            </w:pPr>
            <w:proofErr w:type="spellStart"/>
            <w:r>
              <w:t>Федеральный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Закон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rPr>
                <w:spacing w:val="52"/>
              </w:rPr>
              <w:t xml:space="preserve"> </w:t>
            </w:r>
            <w:r>
              <w:t>29.12.2012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53"/>
              </w:rPr>
              <w:t xml:space="preserve"> </w:t>
            </w:r>
            <w:r>
              <w:t>273-ФЗ</w:t>
            </w:r>
          </w:p>
          <w:p w:rsidR="009B7683" w:rsidRPr="00734670" w:rsidRDefault="009B7683" w:rsidP="00221718">
            <w:pPr>
              <w:pStyle w:val="TableParagraph"/>
              <w:spacing w:before="1" w:line="251" w:lineRule="exact"/>
              <w:ind w:left="104"/>
              <w:rPr>
                <w:lang w:val="ru-RU"/>
              </w:rPr>
            </w:pPr>
            <w:r w:rsidRPr="00734670">
              <w:rPr>
                <w:lang w:val="ru-RU"/>
              </w:rPr>
              <w:t>«Об образовании</w:t>
            </w:r>
            <w:r w:rsidRPr="00734670">
              <w:rPr>
                <w:spacing w:val="-5"/>
                <w:lang w:val="ru-RU"/>
              </w:rPr>
              <w:t xml:space="preserve"> </w:t>
            </w:r>
            <w:r w:rsidRPr="00734670">
              <w:rPr>
                <w:lang w:val="ru-RU"/>
              </w:rPr>
              <w:t>в</w:t>
            </w:r>
            <w:r w:rsidRPr="00734670">
              <w:rPr>
                <w:spacing w:val="-6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Российской</w:t>
            </w:r>
            <w:r w:rsidRPr="00734670">
              <w:rPr>
                <w:spacing w:val="-1"/>
                <w:lang w:val="ru-RU"/>
              </w:rPr>
              <w:t xml:space="preserve"> </w:t>
            </w:r>
            <w:r w:rsidRPr="00734670">
              <w:rPr>
                <w:lang w:val="ru-RU"/>
              </w:rPr>
              <w:t>Федерации»;</w:t>
            </w:r>
          </w:p>
          <w:p w:rsidR="009B7683" w:rsidRPr="00734670" w:rsidRDefault="009B7683" w:rsidP="00221718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 w:firstLine="0"/>
              <w:rPr>
                <w:lang w:val="ru-RU"/>
              </w:rPr>
            </w:pPr>
            <w:r w:rsidRPr="00734670">
              <w:rPr>
                <w:lang w:val="ru-RU"/>
              </w:rPr>
              <w:t>Приказ</w:t>
            </w:r>
            <w:r w:rsidRPr="00734670">
              <w:rPr>
                <w:spacing w:val="10"/>
                <w:lang w:val="ru-RU"/>
              </w:rPr>
              <w:t xml:space="preserve"> </w:t>
            </w:r>
            <w:proofErr w:type="spellStart"/>
            <w:r w:rsidRPr="00734670">
              <w:rPr>
                <w:lang w:val="ru-RU"/>
              </w:rPr>
              <w:t>Минпросвещения</w:t>
            </w:r>
            <w:proofErr w:type="spellEnd"/>
            <w:r w:rsidRPr="00734670">
              <w:rPr>
                <w:spacing w:val="14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России</w:t>
            </w:r>
            <w:r w:rsidRPr="00734670">
              <w:rPr>
                <w:spacing w:val="16"/>
                <w:lang w:val="ru-RU"/>
              </w:rPr>
              <w:t xml:space="preserve"> </w:t>
            </w:r>
            <w:r w:rsidRPr="00734670">
              <w:rPr>
                <w:lang w:val="ru-RU"/>
              </w:rPr>
              <w:t>от</w:t>
            </w:r>
            <w:r w:rsidRPr="00734670">
              <w:rPr>
                <w:spacing w:val="15"/>
                <w:lang w:val="ru-RU"/>
              </w:rPr>
              <w:t xml:space="preserve"> </w:t>
            </w:r>
            <w:r w:rsidRPr="00734670">
              <w:rPr>
                <w:lang w:val="ru-RU"/>
              </w:rPr>
              <w:t>31.05.2021</w:t>
            </w:r>
            <w:r w:rsidRPr="00734670">
              <w:rPr>
                <w:spacing w:val="-52"/>
                <w:lang w:val="ru-RU"/>
              </w:rPr>
              <w:t xml:space="preserve"> </w:t>
            </w:r>
            <w:r>
              <w:t>N</w:t>
            </w:r>
            <w:r w:rsidRPr="00734670">
              <w:rPr>
                <w:spacing w:val="41"/>
                <w:lang w:val="ru-RU"/>
              </w:rPr>
              <w:t xml:space="preserve"> </w:t>
            </w:r>
            <w:r>
              <w:rPr>
                <w:lang w:val="ru-RU"/>
              </w:rPr>
              <w:t>287</w:t>
            </w:r>
            <w:r w:rsidRPr="00734670">
              <w:rPr>
                <w:spacing w:val="42"/>
                <w:lang w:val="ru-RU"/>
              </w:rPr>
              <w:t xml:space="preserve"> </w:t>
            </w:r>
            <w:r w:rsidRPr="00734670">
              <w:rPr>
                <w:lang w:val="ru-RU"/>
              </w:rPr>
              <w:t>«Об</w:t>
            </w:r>
            <w:r w:rsidRPr="00734670">
              <w:rPr>
                <w:spacing w:val="40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утверждении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федерального государственного образовательного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 xml:space="preserve">стандарта </w:t>
            </w:r>
            <w:r>
              <w:rPr>
                <w:lang w:val="ru-RU"/>
              </w:rPr>
              <w:t>основного</w:t>
            </w:r>
            <w:r w:rsidRPr="00734670">
              <w:rPr>
                <w:lang w:val="ru-RU"/>
              </w:rPr>
              <w:t xml:space="preserve"> общего образования».</w:t>
            </w:r>
            <w:r w:rsidRPr="00734670">
              <w:rPr>
                <w:spacing w:val="1"/>
                <w:lang w:val="ru-RU"/>
              </w:rPr>
              <w:t xml:space="preserve"> </w:t>
            </w:r>
          </w:p>
          <w:p w:rsidR="009B7683" w:rsidRPr="00734670" w:rsidRDefault="009B7683" w:rsidP="00221718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 w:firstLine="0"/>
              <w:rPr>
                <w:lang w:val="ru-RU"/>
              </w:rPr>
            </w:pPr>
            <w:r w:rsidRPr="00734670">
              <w:rPr>
                <w:lang w:val="ru-RU"/>
              </w:rPr>
              <w:t>3.Приказ</w:t>
            </w:r>
            <w:r w:rsidRPr="00734670">
              <w:rPr>
                <w:spacing w:val="6"/>
                <w:lang w:val="ru-RU"/>
              </w:rPr>
              <w:t xml:space="preserve"> </w:t>
            </w:r>
            <w:r w:rsidRPr="00734670">
              <w:rPr>
                <w:lang w:val="ru-RU"/>
              </w:rPr>
              <w:t>Министерства</w:t>
            </w:r>
            <w:r w:rsidRPr="00734670">
              <w:rPr>
                <w:spacing w:val="13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просвещения</w:t>
            </w:r>
            <w:r w:rsidRPr="00734670">
              <w:rPr>
                <w:spacing w:val="11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Российской</w:t>
            </w:r>
            <w:r w:rsidRPr="0073467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Федерации от </w:t>
            </w:r>
            <w:r>
              <w:rPr>
                <w:sz w:val="24"/>
                <w:lang w:val="ru-RU"/>
              </w:rPr>
              <w:t>16</w:t>
            </w:r>
            <w:r w:rsidRPr="00734670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11.2022 №993 </w:t>
            </w:r>
            <w:r w:rsidRPr="00734670">
              <w:rPr>
                <w:spacing w:val="-3"/>
                <w:lang w:val="ru-RU"/>
              </w:rPr>
              <w:t>«Об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утверждении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  <w:t>федеральной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  <w:t>образовательной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 xml:space="preserve">программы </w:t>
            </w:r>
            <w:r>
              <w:rPr>
                <w:lang w:val="ru-RU"/>
              </w:rPr>
              <w:t>основного</w:t>
            </w:r>
            <w:r w:rsidRPr="00734670">
              <w:rPr>
                <w:lang w:val="ru-RU"/>
              </w:rPr>
              <w:t xml:space="preserve"> общего образования».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4.СанПиН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  <w:t>1.2.3685-21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spacing w:val="-1"/>
                <w:lang w:val="ru-RU"/>
              </w:rPr>
              <w:t>«Гигиенические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нормативы</w:t>
            </w:r>
            <w:r w:rsidRPr="00734670">
              <w:rPr>
                <w:lang w:val="ru-RU"/>
              </w:rPr>
              <w:tab/>
              <w:t>и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  <w:t>требования</w:t>
            </w:r>
            <w:r w:rsidRPr="00734670">
              <w:rPr>
                <w:lang w:val="ru-RU"/>
              </w:rPr>
              <w:tab/>
              <w:t>к</w:t>
            </w:r>
            <w:r w:rsidRPr="00734670">
              <w:rPr>
                <w:lang w:val="ru-RU"/>
              </w:rPr>
              <w:tab/>
            </w:r>
            <w:r w:rsidRPr="00734670">
              <w:rPr>
                <w:lang w:val="ru-RU"/>
              </w:rPr>
              <w:tab/>
            </w:r>
            <w:r w:rsidRPr="00734670">
              <w:rPr>
                <w:spacing w:val="-1"/>
                <w:lang w:val="ru-RU"/>
              </w:rPr>
              <w:t>обеспечению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безопасности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и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(или) безвредности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для человека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факторов</w:t>
            </w:r>
            <w:r w:rsidRPr="00734670">
              <w:rPr>
                <w:spacing w:val="18"/>
                <w:lang w:val="ru-RU"/>
              </w:rPr>
              <w:t xml:space="preserve"> </w:t>
            </w:r>
            <w:r w:rsidRPr="00734670">
              <w:rPr>
                <w:lang w:val="ru-RU"/>
              </w:rPr>
              <w:t>среды</w:t>
            </w:r>
            <w:r w:rsidRPr="00734670">
              <w:rPr>
                <w:spacing w:val="18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обитания»</w:t>
            </w:r>
            <w:r w:rsidRPr="00734670">
              <w:rPr>
                <w:spacing w:val="9"/>
                <w:lang w:val="ru-RU"/>
              </w:rPr>
              <w:t xml:space="preserve"> </w:t>
            </w:r>
            <w:r w:rsidRPr="00734670">
              <w:rPr>
                <w:lang w:val="ru-RU"/>
              </w:rPr>
              <w:t>(утв.</w:t>
            </w:r>
            <w:r w:rsidRPr="00734670">
              <w:rPr>
                <w:spacing w:val="20"/>
                <w:lang w:val="ru-RU"/>
              </w:rPr>
              <w:t xml:space="preserve"> </w:t>
            </w:r>
            <w:r w:rsidRPr="00734670">
              <w:rPr>
                <w:lang w:val="ru-RU"/>
              </w:rPr>
              <w:t>Постановлением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Главного государственного санитарного врача РФ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от 28</w:t>
            </w:r>
            <w:r w:rsidRPr="00734670">
              <w:rPr>
                <w:spacing w:val="2"/>
                <w:lang w:val="ru-RU"/>
              </w:rPr>
              <w:t xml:space="preserve"> </w:t>
            </w:r>
            <w:r w:rsidRPr="00734670">
              <w:rPr>
                <w:lang w:val="ru-RU"/>
              </w:rPr>
              <w:t>января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2021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года</w:t>
            </w:r>
            <w:r w:rsidRPr="00734670">
              <w:rPr>
                <w:spacing w:val="5"/>
                <w:lang w:val="ru-RU"/>
              </w:rPr>
              <w:t xml:space="preserve"> </w:t>
            </w:r>
            <w:r>
              <w:t>N</w:t>
            </w:r>
            <w:r w:rsidRPr="00734670">
              <w:rPr>
                <w:spacing w:val="-4"/>
                <w:lang w:val="ru-RU"/>
              </w:rPr>
              <w:t xml:space="preserve"> </w:t>
            </w:r>
            <w:r w:rsidRPr="00734670">
              <w:rPr>
                <w:lang w:val="ru-RU"/>
              </w:rPr>
              <w:t>2).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83" w:rsidRPr="00734670" w:rsidRDefault="009B7683" w:rsidP="00221718">
            <w:pPr>
              <w:pStyle w:val="TableParagraph"/>
              <w:tabs>
                <w:tab w:val="left" w:pos="5702"/>
              </w:tabs>
              <w:spacing w:before="1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734670">
              <w:rPr>
                <w:lang w:val="ru-RU"/>
              </w:rPr>
              <w:t>Рабочая</w:t>
            </w:r>
            <w:r w:rsidRPr="00734670">
              <w:rPr>
                <w:spacing w:val="-1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программа</w:t>
            </w:r>
            <w:r w:rsidRPr="00734670">
              <w:rPr>
                <w:spacing w:val="50"/>
                <w:lang w:val="ru-RU"/>
              </w:rPr>
              <w:t xml:space="preserve"> </w:t>
            </w:r>
            <w:r w:rsidRPr="00734670">
              <w:rPr>
                <w:lang w:val="ru-RU"/>
              </w:rPr>
              <w:t>и</w:t>
            </w:r>
            <w:r w:rsidRPr="00734670">
              <w:rPr>
                <w:spacing w:val="53"/>
                <w:lang w:val="ru-RU"/>
              </w:rPr>
              <w:t xml:space="preserve"> </w:t>
            </w:r>
            <w:r w:rsidRPr="00734670">
              <w:rPr>
                <w:lang w:val="ru-RU"/>
              </w:rPr>
              <w:t>тематическое</w:t>
            </w:r>
            <w:r w:rsidRPr="00734670">
              <w:rPr>
                <w:spacing w:val="-7"/>
                <w:lang w:val="ru-RU"/>
              </w:rPr>
              <w:t xml:space="preserve"> </w:t>
            </w:r>
            <w:r w:rsidRPr="00734670">
              <w:rPr>
                <w:lang w:val="ru-RU"/>
              </w:rPr>
              <w:t>планирование</w:t>
            </w:r>
            <w:r w:rsidRPr="00734670"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 xml:space="preserve">курса </w:t>
            </w:r>
            <w:r w:rsidRPr="00734670">
              <w:rPr>
                <w:lang w:val="ru-RU"/>
              </w:rPr>
              <w:t>«</w:t>
            </w:r>
            <w:r>
              <w:rPr>
                <w:lang w:val="ru-RU"/>
              </w:rPr>
              <w:t>Обществознание</w:t>
            </w:r>
            <w:r w:rsidRPr="00734670">
              <w:rPr>
                <w:lang w:val="ru-RU"/>
              </w:rPr>
              <w:t>»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разрабо</w:t>
            </w:r>
            <w:r>
              <w:rPr>
                <w:lang w:val="ru-RU"/>
              </w:rPr>
              <w:t xml:space="preserve">тана на 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основе:</w:t>
            </w:r>
          </w:p>
          <w:p w:rsidR="009B7683" w:rsidRPr="00734670" w:rsidRDefault="009B7683" w:rsidP="0022171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4" w:line="235" w:lineRule="auto"/>
              <w:ind w:right="667"/>
              <w:rPr>
                <w:lang w:val="ru-RU"/>
              </w:rPr>
            </w:pPr>
            <w:r w:rsidRPr="00734670">
              <w:rPr>
                <w:lang w:val="ru-RU"/>
              </w:rPr>
              <w:t>Федерального</w:t>
            </w:r>
            <w:r w:rsidRPr="00734670">
              <w:rPr>
                <w:spacing w:val="-6"/>
                <w:lang w:val="ru-RU"/>
              </w:rPr>
              <w:t xml:space="preserve"> </w:t>
            </w:r>
            <w:r w:rsidRPr="00734670">
              <w:rPr>
                <w:lang w:val="ru-RU"/>
              </w:rPr>
              <w:t>государственного</w:t>
            </w:r>
            <w:r w:rsidRPr="00734670">
              <w:rPr>
                <w:spacing w:val="48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образовательного</w:t>
            </w:r>
            <w:r w:rsidRPr="00734670">
              <w:rPr>
                <w:spacing w:val="48"/>
                <w:lang w:val="ru-RU"/>
              </w:rPr>
              <w:t xml:space="preserve"> </w:t>
            </w:r>
            <w:r w:rsidRPr="00734670">
              <w:rPr>
                <w:lang w:val="ru-RU"/>
              </w:rPr>
              <w:t>стандарта</w:t>
            </w:r>
            <w:r w:rsidRPr="00734670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основного</w:t>
            </w:r>
            <w:r w:rsidRPr="00734670">
              <w:rPr>
                <w:spacing w:val="-5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общего</w:t>
            </w:r>
            <w:r w:rsidRPr="00734670">
              <w:rPr>
                <w:spacing w:val="-52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образования;</w:t>
            </w:r>
          </w:p>
          <w:p w:rsidR="009B7683" w:rsidRPr="00734670" w:rsidRDefault="009B7683" w:rsidP="0022171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right="80"/>
              <w:rPr>
                <w:lang w:val="ru-RU"/>
              </w:rPr>
            </w:pPr>
            <w:r w:rsidRPr="00734670">
              <w:rPr>
                <w:lang w:val="ru-RU"/>
              </w:rPr>
              <w:t>Основной</w:t>
            </w:r>
            <w:r w:rsidRPr="00734670">
              <w:rPr>
                <w:spacing w:val="26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образовательной</w:t>
            </w:r>
            <w:r w:rsidRPr="00734670">
              <w:rPr>
                <w:spacing w:val="27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программы</w:t>
            </w:r>
            <w:r w:rsidRPr="00734670">
              <w:rPr>
                <w:spacing w:val="21"/>
                <w:lang w:val="ru-RU"/>
              </w:rPr>
              <w:t xml:space="preserve"> </w:t>
            </w:r>
            <w:r>
              <w:rPr>
                <w:lang w:val="ru-RU"/>
              </w:rPr>
              <w:t>основного</w:t>
            </w:r>
            <w:r w:rsidRPr="00734670">
              <w:rPr>
                <w:spacing w:val="22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общего</w:t>
            </w:r>
            <w:r w:rsidRPr="00734670">
              <w:rPr>
                <w:spacing w:val="21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образования</w:t>
            </w:r>
            <w:r w:rsidRPr="00734670">
              <w:rPr>
                <w:spacing w:val="20"/>
                <w:lang w:val="ru-RU"/>
              </w:rPr>
              <w:t xml:space="preserve"> </w:t>
            </w:r>
            <w:r w:rsidRPr="00734670">
              <w:rPr>
                <w:lang w:val="ru-RU"/>
              </w:rPr>
              <w:t>МБОУ</w:t>
            </w:r>
            <w:r w:rsidRPr="00734670">
              <w:rPr>
                <w:spacing w:val="23"/>
                <w:lang w:val="ru-RU"/>
              </w:rPr>
              <w:t xml:space="preserve"> </w:t>
            </w:r>
          </w:p>
          <w:p w:rsidR="009B7683" w:rsidRPr="00734670" w:rsidRDefault="009B7683" w:rsidP="00221718">
            <w:pPr>
              <w:pStyle w:val="TableParagraph"/>
              <w:tabs>
                <w:tab w:val="left" w:pos="830"/>
              </w:tabs>
              <w:ind w:left="829" w:right="80"/>
              <w:rPr>
                <w:lang w:val="ru-RU"/>
              </w:rPr>
            </w:pPr>
            <w:r w:rsidRPr="00734670">
              <w:rPr>
                <w:lang w:val="ru-RU"/>
              </w:rPr>
              <w:t xml:space="preserve">Лицей </w:t>
            </w:r>
            <w:r>
              <w:rPr>
                <w:lang w:val="ru-RU"/>
              </w:rPr>
              <w:t xml:space="preserve"> «Технический» </w:t>
            </w:r>
            <w:proofErr w:type="spellStart"/>
            <w:r w:rsidRPr="00734670">
              <w:rPr>
                <w:lang w:val="ru-RU"/>
              </w:rPr>
              <w:t>г.о</w:t>
            </w:r>
            <w:proofErr w:type="spellEnd"/>
            <w:r w:rsidRPr="00734670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734670">
              <w:rPr>
                <w:lang w:val="ru-RU"/>
              </w:rPr>
              <w:t>Самара</w:t>
            </w:r>
          </w:p>
          <w:p w:rsidR="009B7683" w:rsidRPr="00734670" w:rsidRDefault="009B7683" w:rsidP="0022171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hanging="362"/>
              <w:rPr>
                <w:lang w:val="ru-RU"/>
              </w:rPr>
            </w:pPr>
            <w:r w:rsidRPr="00734670">
              <w:rPr>
                <w:lang w:val="ru-RU"/>
              </w:rPr>
              <w:t>Программы по</w:t>
            </w:r>
            <w:r w:rsidRPr="00734670">
              <w:rPr>
                <w:spacing w:val="-4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учебному</w:t>
            </w:r>
            <w:r w:rsidRPr="00734670">
              <w:rPr>
                <w:spacing w:val="-5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предмету</w:t>
            </w:r>
            <w:r w:rsidRPr="00734670">
              <w:rPr>
                <w:spacing w:val="51"/>
                <w:lang w:val="ru-RU"/>
              </w:rPr>
              <w:t xml:space="preserve"> </w:t>
            </w:r>
            <w:r w:rsidRPr="00734670">
              <w:rPr>
                <w:lang w:val="ru-RU"/>
              </w:rPr>
              <w:t>«</w:t>
            </w:r>
            <w:r>
              <w:rPr>
                <w:lang w:val="ru-RU"/>
              </w:rPr>
              <w:t>Обществознание</w:t>
            </w:r>
            <w:r w:rsidRPr="00734670">
              <w:rPr>
                <w:lang w:val="ru-RU"/>
              </w:rPr>
              <w:t>»</w:t>
            </w:r>
            <w:r w:rsidRPr="00734670">
              <w:rPr>
                <w:spacing w:val="-5"/>
                <w:lang w:val="ru-RU"/>
              </w:rPr>
              <w:t xml:space="preserve"> </w:t>
            </w:r>
          </w:p>
          <w:p w:rsidR="009B7683" w:rsidRPr="007C6E02" w:rsidRDefault="009B7683" w:rsidP="007C6E02">
            <w:pPr>
              <w:pStyle w:val="TableParagraph"/>
              <w:spacing w:before="3" w:line="251" w:lineRule="exact"/>
              <w:ind w:left="0"/>
              <w:jc w:val="both"/>
              <w:rPr>
                <w:b/>
                <w:sz w:val="20"/>
                <w:lang w:val="ru-RU"/>
              </w:rPr>
            </w:pPr>
            <w:r>
              <w:rPr>
                <w:color w:val="000000"/>
                <w:szCs w:val="23"/>
                <w:shd w:val="clear" w:color="auto" w:fill="FFFFFF"/>
                <w:lang w:val="ru-RU"/>
              </w:rPr>
              <w:t xml:space="preserve">     </w:t>
            </w:r>
            <w:r w:rsidRPr="007C6E02">
              <w:rPr>
                <w:color w:val="000000"/>
                <w:szCs w:val="23"/>
                <w:shd w:val="clear" w:color="auto" w:fill="FFFFFF"/>
                <w:lang w:val="ru-RU"/>
              </w:rPr>
              <w:t>Обществознание играет ведущую роль в выполнении образовательной организацией функции интеграции молодежи в современное общество: учебный предмет позволяет последовательно раскрывать обучающимся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      </w:r>
            <w:r w:rsidRPr="007C6E02">
              <w:rPr>
                <w:b/>
                <w:sz w:val="20"/>
                <w:lang w:val="ru-RU"/>
              </w:rPr>
              <w:t xml:space="preserve"> </w:t>
            </w:r>
          </w:p>
          <w:p w:rsidR="009B7683" w:rsidRPr="007C6E02" w:rsidRDefault="009B7683" w:rsidP="007C6E02">
            <w:pPr>
              <w:pStyle w:val="TableParagraph"/>
              <w:spacing w:before="3" w:line="251" w:lineRule="exact"/>
              <w:ind w:left="0"/>
              <w:jc w:val="both"/>
              <w:rPr>
                <w:b/>
                <w:sz w:val="20"/>
                <w:lang w:val="ru-RU"/>
              </w:rPr>
            </w:pPr>
            <w:r>
              <w:rPr>
                <w:color w:val="000000"/>
                <w:szCs w:val="23"/>
                <w:shd w:val="clear" w:color="auto" w:fill="FFFFFF"/>
                <w:lang w:val="ru-RU"/>
              </w:rPr>
              <w:t xml:space="preserve">     </w:t>
            </w:r>
            <w:r w:rsidRPr="007C6E02">
              <w:rPr>
                <w:color w:val="000000"/>
                <w:szCs w:val="23"/>
                <w:shd w:val="clear" w:color="auto" w:fill="FFFFFF"/>
                <w:lang w:val="ru-RU"/>
              </w:rPr>
      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      </w:r>
            <w:r w:rsidRPr="007C6E02">
              <w:rPr>
                <w:b/>
                <w:sz w:val="20"/>
                <w:lang w:val="ru-RU"/>
              </w:rPr>
              <w:t xml:space="preserve"> </w:t>
            </w:r>
          </w:p>
          <w:p w:rsidR="009B7683" w:rsidRPr="007C6E02" w:rsidRDefault="009B7683" w:rsidP="007C6E02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3"/>
                <w:lang w:val="ru-RU"/>
              </w:rPr>
            </w:pPr>
            <w:r w:rsidRPr="007C6E02">
              <w:rPr>
                <w:rFonts w:ascii="Arial" w:hAnsi="Arial" w:cs="Arial"/>
                <w:b/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7C6E02">
              <w:rPr>
                <w:b/>
                <w:color w:val="000000"/>
                <w:sz w:val="22"/>
                <w:szCs w:val="23"/>
                <w:lang w:val="ru-RU"/>
              </w:rPr>
              <w:t>Целями</w:t>
            </w:r>
            <w:r w:rsidRPr="007C6E02">
              <w:rPr>
                <w:color w:val="000000"/>
                <w:sz w:val="22"/>
                <w:szCs w:val="23"/>
                <w:lang w:val="ru-RU"/>
              </w:rPr>
              <w:t xml:space="preserve"> обществоведческого образования на уровне основного общего образования являются:</w:t>
            </w:r>
          </w:p>
          <w:p w:rsidR="009B7683" w:rsidRPr="007C6E02" w:rsidRDefault="009B7683" w:rsidP="007C6E02">
            <w:pPr>
              <w:pStyle w:val="pbot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3"/>
              </w:rPr>
            </w:pPr>
            <w:bookmarkStart w:id="1" w:name="148407"/>
            <w:bookmarkEnd w:id="1"/>
            <w:proofErr w:type="spellStart"/>
            <w:r w:rsidRPr="007C6E02">
              <w:rPr>
                <w:color w:val="000000"/>
                <w:sz w:val="22"/>
                <w:szCs w:val="23"/>
              </w:rPr>
              <w:t>воспитание</w:t>
            </w:r>
            <w:proofErr w:type="spellEnd"/>
            <w:r w:rsidRPr="007C6E02">
              <w:rPr>
                <w:color w:val="000000"/>
                <w:sz w:val="22"/>
                <w:szCs w:val="23"/>
              </w:rPr>
              <w:t xml:space="preserve"> </w:t>
            </w:r>
            <w:proofErr w:type="spellStart"/>
            <w:r w:rsidRPr="007C6E02">
              <w:rPr>
                <w:color w:val="000000"/>
                <w:sz w:val="22"/>
                <w:szCs w:val="23"/>
              </w:rPr>
              <w:t>общероссийской</w:t>
            </w:r>
            <w:proofErr w:type="spellEnd"/>
            <w:r w:rsidRPr="007C6E02">
              <w:rPr>
                <w:color w:val="000000"/>
                <w:sz w:val="22"/>
                <w:szCs w:val="23"/>
              </w:rPr>
              <w:t xml:space="preserve"> </w:t>
            </w:r>
            <w:proofErr w:type="spellStart"/>
            <w:r w:rsidRPr="007C6E02">
              <w:rPr>
                <w:color w:val="000000"/>
                <w:sz w:val="22"/>
                <w:szCs w:val="23"/>
              </w:rPr>
              <w:t>идентичности</w:t>
            </w:r>
            <w:proofErr w:type="spellEnd"/>
            <w:r w:rsidRPr="007C6E02">
              <w:rPr>
                <w:color w:val="000000"/>
                <w:sz w:val="22"/>
                <w:szCs w:val="23"/>
              </w:rPr>
              <w:t xml:space="preserve">, </w:t>
            </w:r>
            <w:proofErr w:type="spellStart"/>
            <w:r w:rsidRPr="007C6E02">
              <w:rPr>
                <w:color w:val="000000"/>
                <w:sz w:val="22"/>
                <w:szCs w:val="23"/>
              </w:rPr>
              <w:t>патриотизма</w:t>
            </w:r>
            <w:proofErr w:type="spellEnd"/>
            <w:r w:rsidRPr="007C6E02">
              <w:rPr>
                <w:color w:val="000000"/>
                <w:sz w:val="22"/>
                <w:szCs w:val="23"/>
              </w:rPr>
              <w:t>, гражданственности, социальной ответственности, правового самосознания, приверженности базовым ценностям нашего народа;</w:t>
            </w:r>
          </w:p>
          <w:p w:rsidR="009B7683" w:rsidRPr="007C6E02" w:rsidRDefault="009B7683" w:rsidP="007C6E02">
            <w:pPr>
              <w:pStyle w:val="pbot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3"/>
              </w:rPr>
            </w:pPr>
            <w:bookmarkStart w:id="2" w:name="148408"/>
            <w:bookmarkEnd w:id="2"/>
            <w:r w:rsidRPr="007C6E02">
              <w:rPr>
                <w:color w:val="000000"/>
                <w:sz w:val="22"/>
                <w:szCs w:val="23"/>
              </w:rPr>
              <w:t>развитие у обучающихся понимания приоритетности общенациональных интересов, приверженности правовым принципам, закрепленным в </w:t>
            </w:r>
            <w:hyperlink r:id="rId5" w:history="1">
              <w:r w:rsidRPr="007C6E02">
                <w:rPr>
                  <w:rStyle w:val="a5"/>
                  <w:color w:val="auto"/>
                  <w:sz w:val="22"/>
                  <w:szCs w:val="23"/>
                  <w:bdr w:val="none" w:sz="0" w:space="0" w:color="auto" w:frame="1"/>
                </w:rPr>
                <w:t>Конституции</w:t>
              </w:r>
            </w:hyperlink>
            <w:r w:rsidRPr="007C6E02">
              <w:rPr>
                <w:color w:val="000000"/>
                <w:sz w:val="22"/>
                <w:szCs w:val="23"/>
              </w:rPr>
              <w:t> Российской Федерации и законодательстве Российской Федерации;</w:t>
            </w:r>
          </w:p>
          <w:p w:rsidR="009B7683" w:rsidRPr="007C6E02" w:rsidRDefault="009B7683" w:rsidP="007C6E02">
            <w:pPr>
              <w:pStyle w:val="pbot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3"/>
              </w:rPr>
            </w:pPr>
            <w:bookmarkStart w:id="3" w:name="148409"/>
            <w:bookmarkEnd w:id="3"/>
            <w:r w:rsidRPr="007C6E02">
              <w:rPr>
                <w:color w:val="000000"/>
                <w:sz w:val="22"/>
                <w:szCs w:val="23"/>
              </w:rPr>
              <w:t>развитие личности на исключительно важном этапе ее социализации - в подростковом возрасте, становление ее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наукоемкой трудовой деятельности;</w:t>
            </w:r>
          </w:p>
          <w:p w:rsidR="009B7683" w:rsidRPr="007C6E02" w:rsidRDefault="009B7683" w:rsidP="007C6E02">
            <w:pPr>
              <w:pStyle w:val="pbot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3"/>
              </w:rPr>
            </w:pPr>
            <w:bookmarkStart w:id="4" w:name="148410"/>
            <w:bookmarkEnd w:id="4"/>
            <w:r w:rsidRPr="007C6E02">
              <w:rPr>
                <w:color w:val="000000"/>
                <w:sz w:val="22"/>
                <w:szCs w:val="23"/>
              </w:rPr>
              <w:t xml:space="preserve">формирование у обучающихся целостной картины общества, соответствующее современному уровню знаний и доступной по содержанию для обучающихся подросткового возраста; освоение обучающимися знаний об основных сферах человеческой деятельности, социальных институтах, нормах, регулирующих </w:t>
            </w:r>
            <w:r w:rsidRPr="007C6E02">
              <w:rPr>
                <w:color w:val="000000"/>
                <w:sz w:val="22"/>
                <w:szCs w:val="23"/>
              </w:rPr>
              <w:lastRenderedPageBreak/>
              <w:t>общественные отношения, необходимые для взаимодействия с социальной средой и выполнения типичных социальных ролей человека и гражданина;</w:t>
            </w:r>
          </w:p>
          <w:p w:rsidR="009B7683" w:rsidRPr="007C6E02" w:rsidRDefault="009B7683" w:rsidP="007C6E02">
            <w:pPr>
              <w:pStyle w:val="pbot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3"/>
              </w:rPr>
            </w:pPr>
            <w:bookmarkStart w:id="5" w:name="148411"/>
            <w:bookmarkEnd w:id="5"/>
            <w:r w:rsidRPr="007C6E02">
              <w:rPr>
                <w:color w:val="000000"/>
                <w:sz w:val="22"/>
                <w:szCs w:val="23"/>
              </w:rPr>
      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      </w:r>
          </w:p>
          <w:p w:rsidR="009B7683" w:rsidRPr="007C6E02" w:rsidRDefault="009B7683" w:rsidP="007C6E02">
            <w:pPr>
              <w:pStyle w:val="pbot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3"/>
              </w:rPr>
            </w:pPr>
            <w:bookmarkStart w:id="6" w:name="148412"/>
            <w:bookmarkEnd w:id="6"/>
            <w:r w:rsidRPr="007C6E02">
              <w:rPr>
                <w:color w:val="000000"/>
                <w:sz w:val="22"/>
                <w:szCs w:val="23"/>
              </w:rPr>
      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      </w:r>
          </w:p>
          <w:p w:rsidR="009B7683" w:rsidRPr="003406CF" w:rsidRDefault="009B7683" w:rsidP="007C6E02">
            <w:pPr>
              <w:pStyle w:val="pbot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3"/>
                <w:lang w:val="ru-RU"/>
              </w:rPr>
            </w:pPr>
            <w:bookmarkStart w:id="7" w:name="148413"/>
            <w:bookmarkEnd w:id="7"/>
            <w:r w:rsidRPr="003406CF">
              <w:rPr>
                <w:color w:val="000000"/>
                <w:sz w:val="22"/>
                <w:szCs w:val="23"/>
                <w:lang w:val="ru-RU"/>
              </w:rPr>
      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9B7683" w:rsidRDefault="009B7683" w:rsidP="007C6E02">
            <w:pPr>
              <w:pStyle w:val="TableParagraph"/>
              <w:ind w:left="108" w:right="102"/>
              <w:jc w:val="both"/>
              <w:rPr>
                <w:color w:val="000000"/>
                <w:szCs w:val="23"/>
                <w:shd w:val="clear" w:color="auto" w:fill="FFFFFF"/>
                <w:lang w:val="ru-RU"/>
              </w:rPr>
            </w:pPr>
            <w:r>
              <w:rPr>
                <w:color w:val="000000"/>
                <w:szCs w:val="23"/>
                <w:shd w:val="clear" w:color="auto" w:fill="FFFFFF"/>
                <w:lang w:val="ru-RU"/>
              </w:rPr>
              <w:t xml:space="preserve">    </w:t>
            </w:r>
          </w:p>
          <w:p w:rsidR="009B7683" w:rsidRPr="007C6E02" w:rsidRDefault="009B7683" w:rsidP="007C6E02">
            <w:pPr>
              <w:pStyle w:val="TableParagraph"/>
              <w:ind w:left="108" w:right="102"/>
              <w:jc w:val="both"/>
              <w:rPr>
                <w:color w:val="000000"/>
                <w:szCs w:val="23"/>
                <w:shd w:val="clear" w:color="auto" w:fill="FFFFFF"/>
                <w:lang w:val="ru-RU"/>
              </w:rPr>
            </w:pPr>
            <w:r>
              <w:rPr>
                <w:color w:val="000000"/>
                <w:szCs w:val="23"/>
                <w:shd w:val="clear" w:color="auto" w:fill="FFFFFF"/>
                <w:lang w:val="ru-RU"/>
              </w:rPr>
              <w:t xml:space="preserve">    </w:t>
            </w:r>
            <w:r w:rsidRPr="007C6E02">
              <w:rPr>
                <w:color w:val="000000"/>
                <w:szCs w:val="23"/>
                <w:shd w:val="clear" w:color="auto" w:fill="FFFFFF"/>
                <w:lang w:val="ru-RU"/>
              </w:rPr>
              <w:t>В соответствии с учебным планом основного общего образования обществознание изучается с 6 по 9 класс, общее количество рекомендованных учебных часов составляет 136 часов, по 1 часу в неделю при 34 учебных неделях.</w:t>
            </w:r>
          </w:p>
          <w:p w:rsidR="009B7683" w:rsidRDefault="009B7683" w:rsidP="007C6E02">
            <w:pPr>
              <w:pStyle w:val="TableParagraph"/>
              <w:tabs>
                <w:tab w:val="left" w:pos="537"/>
              </w:tabs>
              <w:spacing w:line="254" w:lineRule="exact"/>
              <w:ind w:right="-1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734670">
              <w:rPr>
                <w:lang w:val="ru-RU"/>
              </w:rPr>
              <w:t>Рабочая программа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учебного курса включает в себя: пояснительную записку, панируемые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результаты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освоения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учебного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курса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«</w:t>
            </w:r>
            <w:r>
              <w:rPr>
                <w:lang w:val="ru-RU"/>
              </w:rPr>
              <w:t>Обществознание</w:t>
            </w:r>
            <w:r w:rsidRPr="00734670">
              <w:rPr>
                <w:lang w:val="ru-RU"/>
              </w:rPr>
              <w:t>»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(личностные,</w:t>
            </w:r>
            <w:r w:rsidRPr="00734670">
              <w:rPr>
                <w:spacing w:val="1"/>
                <w:lang w:val="ru-RU"/>
              </w:rPr>
              <w:t xml:space="preserve"> </w:t>
            </w:r>
            <w:proofErr w:type="spellStart"/>
            <w:r w:rsidRPr="00734670">
              <w:rPr>
                <w:lang w:val="ru-RU"/>
              </w:rPr>
              <w:t>метапредметные</w:t>
            </w:r>
            <w:proofErr w:type="spellEnd"/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и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предметные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результаты),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содержание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учебного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предмета</w:t>
            </w:r>
            <w:r w:rsidRPr="00734670">
              <w:rPr>
                <w:spacing w:val="1"/>
                <w:lang w:val="ru-RU"/>
              </w:rPr>
              <w:t xml:space="preserve"> </w:t>
            </w:r>
            <w:r w:rsidRPr="00734670">
              <w:rPr>
                <w:lang w:val="ru-RU"/>
              </w:rPr>
              <w:t>«</w:t>
            </w:r>
            <w:r w:rsidR="002062A8">
              <w:rPr>
                <w:lang w:val="ru-RU"/>
              </w:rPr>
              <w:t>Обществознание</w:t>
            </w:r>
            <w:r w:rsidRPr="00734670">
              <w:rPr>
                <w:lang w:val="ru-RU"/>
              </w:rPr>
              <w:t>»,</w:t>
            </w:r>
            <w:r w:rsidRPr="00734670">
              <w:rPr>
                <w:spacing w:val="45"/>
                <w:lang w:val="ru-RU"/>
              </w:rPr>
              <w:t xml:space="preserve"> </w:t>
            </w:r>
            <w:r w:rsidRPr="00734670">
              <w:rPr>
                <w:lang w:val="ru-RU"/>
              </w:rPr>
              <w:t>тематическое</w:t>
            </w:r>
            <w:r w:rsidRPr="00734670">
              <w:rPr>
                <w:spacing w:val="36"/>
                <w:lang w:val="ru-RU"/>
              </w:rPr>
              <w:t xml:space="preserve"> </w:t>
            </w:r>
            <w:r w:rsidRPr="00734670">
              <w:rPr>
                <w:lang w:val="ru-RU"/>
              </w:rPr>
              <w:t>планирование,</w:t>
            </w:r>
            <w:r w:rsidRPr="00734670">
              <w:rPr>
                <w:spacing w:val="45"/>
                <w:lang w:val="ru-RU"/>
              </w:rPr>
              <w:t xml:space="preserve"> </w:t>
            </w:r>
            <w:r w:rsidRPr="00734670">
              <w:rPr>
                <w:lang w:val="ru-RU"/>
              </w:rPr>
              <w:t>учебно-методическое</w:t>
            </w:r>
            <w:r w:rsidRPr="00734670">
              <w:rPr>
                <w:spacing w:val="40"/>
                <w:lang w:val="ru-RU"/>
              </w:rPr>
              <w:t xml:space="preserve"> </w:t>
            </w:r>
            <w:r w:rsidRPr="00734670">
              <w:rPr>
                <w:lang w:val="ru-RU"/>
              </w:rPr>
              <w:t>обеспечение</w:t>
            </w:r>
            <w:r>
              <w:rPr>
                <w:lang w:val="ru-RU"/>
              </w:rPr>
              <w:t xml:space="preserve"> </w:t>
            </w:r>
            <w:r w:rsidRPr="00374F1B">
              <w:rPr>
                <w:lang w:val="ru-RU"/>
              </w:rPr>
              <w:t>образовательного</w:t>
            </w:r>
            <w:r w:rsidRPr="00374F1B">
              <w:rPr>
                <w:spacing w:val="-7"/>
                <w:lang w:val="ru-RU"/>
              </w:rPr>
              <w:t xml:space="preserve"> </w:t>
            </w:r>
            <w:r w:rsidRPr="00374F1B">
              <w:rPr>
                <w:lang w:val="ru-RU"/>
              </w:rPr>
              <w:t>процесса.</w:t>
            </w:r>
          </w:p>
          <w:p w:rsidR="009B7683" w:rsidRDefault="009B7683" w:rsidP="007C6E02">
            <w:pPr>
              <w:pStyle w:val="TableParagraph"/>
              <w:tabs>
                <w:tab w:val="left" w:pos="537"/>
              </w:tabs>
              <w:spacing w:line="254" w:lineRule="exact"/>
              <w:ind w:right="-15"/>
              <w:jc w:val="both"/>
              <w:rPr>
                <w:lang w:val="ru-RU"/>
              </w:rPr>
            </w:pPr>
          </w:p>
          <w:p w:rsidR="009B7683" w:rsidRPr="00734670" w:rsidRDefault="009B7683" w:rsidP="007C6E02">
            <w:pPr>
              <w:pStyle w:val="TableParagraph"/>
              <w:tabs>
                <w:tab w:val="left" w:pos="537"/>
              </w:tabs>
              <w:spacing w:line="254" w:lineRule="exact"/>
              <w:ind w:right="-15"/>
              <w:jc w:val="both"/>
              <w:rPr>
                <w:lang w:val="ru-RU"/>
              </w:rPr>
            </w:pPr>
          </w:p>
        </w:tc>
      </w:tr>
    </w:tbl>
    <w:p w:rsidR="007C6E02" w:rsidRDefault="007C6E02" w:rsidP="007C6E02">
      <w:pPr>
        <w:widowControl/>
        <w:autoSpaceDE/>
        <w:autoSpaceDN/>
        <w:sectPr w:rsidR="007C6E02">
          <w:pgSz w:w="16840" w:h="11910" w:orient="landscape"/>
          <w:pgMar w:top="1100" w:right="560" w:bottom="280" w:left="900" w:header="720" w:footer="720" w:gutter="0"/>
          <w:cols w:space="720"/>
        </w:sectPr>
      </w:pPr>
    </w:p>
    <w:p w:rsidR="001C2722" w:rsidRDefault="001C2722"/>
    <w:sectPr w:rsidR="001C2722" w:rsidSect="007C6E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79"/>
    <w:multiLevelType w:val="hybridMultilevel"/>
    <w:tmpl w:val="1B4A5FA0"/>
    <w:lvl w:ilvl="0" w:tplc="F27AB6DC">
      <w:start w:val="1"/>
      <w:numFmt w:val="decimal"/>
      <w:lvlText w:val="%1."/>
      <w:lvlJc w:val="left"/>
      <w:pPr>
        <w:ind w:left="382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EAB1E4">
      <w:numFmt w:val="bullet"/>
      <w:lvlText w:val="•"/>
      <w:lvlJc w:val="left"/>
      <w:pPr>
        <w:ind w:left="836" w:hanging="278"/>
      </w:pPr>
      <w:rPr>
        <w:lang w:val="ru-RU" w:eastAsia="en-US" w:bidi="ar-SA"/>
      </w:rPr>
    </w:lvl>
    <w:lvl w:ilvl="2" w:tplc="021C3D42">
      <w:numFmt w:val="bullet"/>
      <w:lvlText w:val="•"/>
      <w:lvlJc w:val="left"/>
      <w:pPr>
        <w:ind w:left="1293" w:hanging="278"/>
      </w:pPr>
      <w:rPr>
        <w:lang w:val="ru-RU" w:eastAsia="en-US" w:bidi="ar-SA"/>
      </w:rPr>
    </w:lvl>
    <w:lvl w:ilvl="3" w:tplc="889ADF00">
      <w:numFmt w:val="bullet"/>
      <w:lvlText w:val="•"/>
      <w:lvlJc w:val="left"/>
      <w:pPr>
        <w:ind w:left="1749" w:hanging="278"/>
      </w:pPr>
      <w:rPr>
        <w:lang w:val="ru-RU" w:eastAsia="en-US" w:bidi="ar-SA"/>
      </w:rPr>
    </w:lvl>
    <w:lvl w:ilvl="4" w:tplc="9A14869C">
      <w:numFmt w:val="bullet"/>
      <w:lvlText w:val="•"/>
      <w:lvlJc w:val="left"/>
      <w:pPr>
        <w:ind w:left="2206" w:hanging="278"/>
      </w:pPr>
      <w:rPr>
        <w:lang w:val="ru-RU" w:eastAsia="en-US" w:bidi="ar-SA"/>
      </w:rPr>
    </w:lvl>
    <w:lvl w:ilvl="5" w:tplc="A9BAD940">
      <w:numFmt w:val="bullet"/>
      <w:lvlText w:val="•"/>
      <w:lvlJc w:val="left"/>
      <w:pPr>
        <w:ind w:left="2663" w:hanging="278"/>
      </w:pPr>
      <w:rPr>
        <w:lang w:val="ru-RU" w:eastAsia="en-US" w:bidi="ar-SA"/>
      </w:rPr>
    </w:lvl>
    <w:lvl w:ilvl="6" w:tplc="05FC020E">
      <w:numFmt w:val="bullet"/>
      <w:lvlText w:val="•"/>
      <w:lvlJc w:val="left"/>
      <w:pPr>
        <w:ind w:left="3119" w:hanging="278"/>
      </w:pPr>
      <w:rPr>
        <w:lang w:val="ru-RU" w:eastAsia="en-US" w:bidi="ar-SA"/>
      </w:rPr>
    </w:lvl>
    <w:lvl w:ilvl="7" w:tplc="38FEDA1A">
      <w:numFmt w:val="bullet"/>
      <w:lvlText w:val="•"/>
      <w:lvlJc w:val="left"/>
      <w:pPr>
        <w:ind w:left="3576" w:hanging="278"/>
      </w:pPr>
      <w:rPr>
        <w:lang w:val="ru-RU" w:eastAsia="en-US" w:bidi="ar-SA"/>
      </w:rPr>
    </w:lvl>
    <w:lvl w:ilvl="8" w:tplc="C9B85318">
      <w:numFmt w:val="bullet"/>
      <w:lvlText w:val="•"/>
      <w:lvlJc w:val="left"/>
      <w:pPr>
        <w:ind w:left="4032" w:hanging="278"/>
      </w:pPr>
      <w:rPr>
        <w:lang w:val="ru-RU" w:eastAsia="en-US" w:bidi="ar-SA"/>
      </w:rPr>
    </w:lvl>
  </w:abstractNum>
  <w:abstractNum w:abstractNumId="1" w15:restartNumberingAfterBreak="0">
    <w:nsid w:val="06214B38"/>
    <w:multiLevelType w:val="hybridMultilevel"/>
    <w:tmpl w:val="BB482984"/>
    <w:lvl w:ilvl="0" w:tplc="21A2B9D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C0B1B8">
      <w:numFmt w:val="bullet"/>
      <w:lvlText w:val="•"/>
      <w:lvlJc w:val="left"/>
      <w:pPr>
        <w:ind w:left="1658" w:hanging="361"/>
      </w:pPr>
      <w:rPr>
        <w:lang w:val="ru-RU" w:eastAsia="en-US" w:bidi="ar-SA"/>
      </w:rPr>
    </w:lvl>
    <w:lvl w:ilvl="2" w:tplc="8C6E00E6">
      <w:numFmt w:val="bullet"/>
      <w:lvlText w:val="•"/>
      <w:lvlJc w:val="left"/>
      <w:pPr>
        <w:ind w:left="2497" w:hanging="361"/>
      </w:pPr>
      <w:rPr>
        <w:lang w:val="ru-RU" w:eastAsia="en-US" w:bidi="ar-SA"/>
      </w:rPr>
    </w:lvl>
    <w:lvl w:ilvl="3" w:tplc="DA7ED5CC">
      <w:numFmt w:val="bullet"/>
      <w:lvlText w:val="•"/>
      <w:lvlJc w:val="left"/>
      <w:pPr>
        <w:ind w:left="3335" w:hanging="361"/>
      </w:pPr>
      <w:rPr>
        <w:lang w:val="ru-RU" w:eastAsia="en-US" w:bidi="ar-SA"/>
      </w:rPr>
    </w:lvl>
    <w:lvl w:ilvl="4" w:tplc="ADC62C2A">
      <w:numFmt w:val="bullet"/>
      <w:lvlText w:val="•"/>
      <w:lvlJc w:val="left"/>
      <w:pPr>
        <w:ind w:left="4174" w:hanging="361"/>
      </w:pPr>
      <w:rPr>
        <w:lang w:val="ru-RU" w:eastAsia="en-US" w:bidi="ar-SA"/>
      </w:rPr>
    </w:lvl>
    <w:lvl w:ilvl="5" w:tplc="ADA89372">
      <w:numFmt w:val="bullet"/>
      <w:lvlText w:val="•"/>
      <w:lvlJc w:val="left"/>
      <w:pPr>
        <w:ind w:left="5012" w:hanging="361"/>
      </w:pPr>
      <w:rPr>
        <w:lang w:val="ru-RU" w:eastAsia="en-US" w:bidi="ar-SA"/>
      </w:rPr>
    </w:lvl>
    <w:lvl w:ilvl="6" w:tplc="F9224D96">
      <w:numFmt w:val="bullet"/>
      <w:lvlText w:val="•"/>
      <w:lvlJc w:val="left"/>
      <w:pPr>
        <w:ind w:left="5851" w:hanging="361"/>
      </w:pPr>
      <w:rPr>
        <w:lang w:val="ru-RU" w:eastAsia="en-US" w:bidi="ar-SA"/>
      </w:rPr>
    </w:lvl>
    <w:lvl w:ilvl="7" w:tplc="C51E8CA2">
      <w:numFmt w:val="bullet"/>
      <w:lvlText w:val="•"/>
      <w:lvlJc w:val="left"/>
      <w:pPr>
        <w:ind w:left="6689" w:hanging="361"/>
      </w:pPr>
      <w:rPr>
        <w:lang w:val="ru-RU" w:eastAsia="en-US" w:bidi="ar-SA"/>
      </w:rPr>
    </w:lvl>
    <w:lvl w:ilvl="8" w:tplc="ACC0E1A4">
      <w:numFmt w:val="bullet"/>
      <w:lvlText w:val="•"/>
      <w:lvlJc w:val="left"/>
      <w:pPr>
        <w:ind w:left="7528" w:hanging="361"/>
      </w:pPr>
      <w:rPr>
        <w:lang w:val="ru-RU" w:eastAsia="en-US" w:bidi="ar-SA"/>
      </w:rPr>
    </w:lvl>
  </w:abstractNum>
  <w:abstractNum w:abstractNumId="2" w15:restartNumberingAfterBreak="0">
    <w:nsid w:val="36A876CC"/>
    <w:multiLevelType w:val="hybridMultilevel"/>
    <w:tmpl w:val="81D44450"/>
    <w:lvl w:ilvl="0" w:tplc="21A2B9DA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8E10A0A"/>
    <w:multiLevelType w:val="hybridMultilevel"/>
    <w:tmpl w:val="94DE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2"/>
    <w:rsid w:val="001C2722"/>
    <w:rsid w:val="002062A8"/>
    <w:rsid w:val="003406CF"/>
    <w:rsid w:val="007C6E02"/>
    <w:rsid w:val="009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1B138-A3B3-47D5-9564-59191441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6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C6E02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C6E0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C6E02"/>
    <w:pPr>
      <w:ind w:left="110"/>
    </w:pPr>
  </w:style>
  <w:style w:type="table" w:customStyle="1" w:styleId="TableNormal">
    <w:name w:val="Table Normal"/>
    <w:uiPriority w:val="2"/>
    <w:semiHidden/>
    <w:qFormat/>
    <w:rsid w:val="007C6E0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both">
    <w:name w:val="pboth"/>
    <w:basedOn w:val="a"/>
    <w:rsid w:val="007C6E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center">
    <w:name w:val="pcenter"/>
    <w:basedOn w:val="a"/>
    <w:rsid w:val="007C6E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6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act.ru/law/konstitutsi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Пользователь_История</dc:creator>
  <cp:lastModifiedBy>ДНС</cp:lastModifiedBy>
  <cp:revision>2</cp:revision>
  <dcterms:created xsi:type="dcterms:W3CDTF">2023-10-30T17:31:00Z</dcterms:created>
  <dcterms:modified xsi:type="dcterms:W3CDTF">2023-10-30T17:31:00Z</dcterms:modified>
</cp:coreProperties>
</file>