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B5" w:rsidRPr="007C17B5" w:rsidRDefault="007C17B5" w:rsidP="007C17B5">
      <w:pPr>
        <w:shd w:val="clear" w:color="auto" w:fill="FCF4DB"/>
        <w:spacing w:after="0" w:line="525" w:lineRule="atLeast"/>
        <w:textAlignment w:val="baseline"/>
        <w:outlineLvl w:val="2"/>
        <w:rPr>
          <w:rFonts w:ascii="Titan One" w:eastAsia="Times New Roman" w:hAnsi="Titan One" w:cs="Times New Roman"/>
          <w:color w:val="EB7400"/>
          <w:sz w:val="53"/>
          <w:szCs w:val="53"/>
          <w:lang w:eastAsia="ru-RU"/>
        </w:rPr>
      </w:pPr>
      <w:r w:rsidRPr="007C17B5">
        <w:rPr>
          <w:rFonts w:ascii="inherit" w:eastAsia="Times New Roman" w:hAnsi="inherit" w:cs="Times New Roman"/>
          <w:color w:val="800000"/>
          <w:sz w:val="53"/>
          <w:szCs w:val="53"/>
          <w:bdr w:val="none" w:sz="0" w:space="0" w:color="auto" w:frame="1"/>
          <w:lang w:eastAsia="ru-RU"/>
        </w:rPr>
        <w:t>МАТЕРИАЛЫ ПО ВОПРОСАМ ЗДОРОВОГО ПИТАНИЯ</w:t>
      </w:r>
    </w:p>
    <w:p w:rsidR="007C17B5" w:rsidRPr="007C17B5" w:rsidRDefault="007C17B5" w:rsidP="007C17B5">
      <w:pPr>
        <w:shd w:val="clear" w:color="auto" w:fill="FCF4DB"/>
        <w:spacing w:after="0" w:line="330" w:lineRule="atLeast"/>
        <w:textAlignment w:val="baseline"/>
        <w:outlineLvl w:val="3"/>
        <w:rPr>
          <w:rFonts w:ascii="Arial" w:eastAsia="Times New Roman" w:hAnsi="Arial" w:cs="Arial"/>
          <w:b/>
          <w:bCs/>
          <w:color w:val="5E4D38"/>
          <w:sz w:val="24"/>
          <w:szCs w:val="24"/>
          <w:lang w:eastAsia="ru-RU"/>
        </w:rPr>
      </w:pPr>
      <w:r w:rsidRPr="007C17B5">
        <w:rPr>
          <w:rFonts w:ascii="inherit" w:eastAsia="Times New Roman" w:hAnsi="inherit" w:cs="Arial"/>
          <w:b/>
          <w:bCs/>
          <w:color w:val="993300"/>
          <w:sz w:val="29"/>
          <w:szCs w:val="29"/>
          <w:bdr w:val="none" w:sz="0" w:space="0" w:color="auto" w:frame="1"/>
          <w:lang w:eastAsia="ru-RU"/>
        </w:rPr>
        <w:t>Здоровое питание! Хотите узнать, что это значит? Что такое по-настоящему правильное питание?</w:t>
      </w:r>
    </w:p>
    <w:p w:rsidR="007C17B5" w:rsidRPr="007C17B5" w:rsidRDefault="007C17B5" w:rsidP="007C17B5">
      <w:pPr>
        <w:shd w:val="clear" w:color="auto" w:fill="FCF4DB"/>
        <w:spacing w:after="0" w:line="33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</w:pPr>
      <w:r w:rsidRPr="007C17B5"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  <w:t>Мы расскажем, как выбрать недорогие продукты, сохранить их свежими и приготовить вкусные блюда с правильным сочетанием белков, жиров и углеводов. Расскажем, как стать здоровым, избавиться от лишнего веса и всегда быть в хорошей форме.</w:t>
      </w:r>
    </w:p>
    <w:p w:rsidR="007C17B5" w:rsidRPr="007C17B5" w:rsidRDefault="007C17B5" w:rsidP="007C17B5">
      <w:pPr>
        <w:shd w:val="clear" w:color="auto" w:fill="FCF4DB"/>
        <w:spacing w:after="0" w:line="33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</w:pPr>
      <w:r w:rsidRPr="007C17B5"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  <w:t xml:space="preserve">В России стартовал национальный проект </w:t>
      </w:r>
      <w:proofErr w:type="spellStart"/>
      <w:r w:rsidRPr="007C17B5"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  <w:t>Роспотребнадзора</w:t>
      </w:r>
      <w:proofErr w:type="spellEnd"/>
      <w:r w:rsidRPr="007C17B5"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  <w:t xml:space="preserve"> «Здоровое питание», который поможет людям отказаться от вредных привычек и начать питаться правильно.</w:t>
      </w:r>
      <w:r w:rsidRPr="007C17B5"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  <w:br/>
        <w:t xml:space="preserve">На этой странице специалисты </w:t>
      </w:r>
      <w:proofErr w:type="spellStart"/>
      <w:r w:rsidRPr="007C17B5"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  <w:t>Роспотребнадзора</w:t>
      </w:r>
      <w:proofErr w:type="spellEnd"/>
      <w:r w:rsidRPr="007C17B5"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  <w:t xml:space="preserve"> и НИИ Питания поделятся секретами хорошей формы, крепкого здоровья и полезного питания. В этом нам помогут звезды ТВ, артисты, известные </w:t>
      </w:r>
      <w:proofErr w:type="spellStart"/>
      <w:r w:rsidRPr="007C17B5"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  <w:t>блогеры</w:t>
      </w:r>
      <w:proofErr w:type="spellEnd"/>
      <w:r w:rsidRPr="007C17B5"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  <w:t>, профессиональные спортсмены.</w:t>
      </w:r>
      <w:r w:rsidRPr="007C17B5"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  <w:br/>
        <w:t>Подписывайтесь и следите за обновлениями!</w:t>
      </w:r>
    </w:p>
    <w:p w:rsidR="007C17B5" w:rsidRPr="007C17B5" w:rsidRDefault="00C0155E" w:rsidP="007C17B5">
      <w:pPr>
        <w:shd w:val="clear" w:color="auto" w:fill="FCF4DB"/>
        <w:spacing w:after="0" w:line="33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5E4D38"/>
          <w:sz w:val="24"/>
          <w:szCs w:val="24"/>
          <w:lang w:eastAsia="ru-RU"/>
        </w:rPr>
      </w:pPr>
      <w:hyperlink r:id="rId4" w:history="1">
        <w:r w:rsidR="007C17B5" w:rsidRPr="007C17B5">
          <w:rPr>
            <w:rFonts w:ascii="inherit" w:eastAsia="Times New Roman" w:hAnsi="inherit" w:cs="Arial"/>
            <w:b/>
            <w:bCs/>
            <w:i/>
            <w:iCs/>
            <w:color w:val="993300"/>
            <w:sz w:val="29"/>
            <w:szCs w:val="29"/>
            <w:u w:val="single"/>
            <w:bdr w:val="none" w:sz="0" w:space="0" w:color="auto" w:frame="1"/>
            <w:lang w:eastAsia="ru-RU"/>
          </w:rPr>
          <w:t>ЗДОРОВОЕ ПИТАНИЕ</w:t>
        </w:r>
      </w:hyperlink>
    </w:p>
    <w:p w:rsidR="007C17B5" w:rsidRPr="007C17B5" w:rsidRDefault="007C17B5" w:rsidP="007C17B5">
      <w:pPr>
        <w:shd w:val="clear" w:color="auto" w:fill="FCF4DB"/>
        <w:spacing w:after="150" w:line="240" w:lineRule="auto"/>
        <w:textAlignment w:val="baseline"/>
        <w:rPr>
          <w:rFonts w:ascii="inherit" w:eastAsia="Times New Roman" w:hAnsi="inherit" w:cs="Arial"/>
          <w:color w:val="5E4D38"/>
          <w:sz w:val="20"/>
          <w:szCs w:val="20"/>
          <w:lang w:eastAsia="ru-RU"/>
        </w:rPr>
      </w:pPr>
      <w:r w:rsidRPr="007C17B5">
        <w:rPr>
          <w:rFonts w:ascii="inherit" w:eastAsia="Times New Roman" w:hAnsi="inherit" w:cs="Arial"/>
          <w:color w:val="5E4D38"/>
          <w:sz w:val="20"/>
          <w:szCs w:val="20"/>
          <w:lang w:eastAsia="ru-RU"/>
        </w:rPr>
        <w:t> </w:t>
      </w:r>
    </w:p>
    <w:p w:rsidR="007C17B5" w:rsidRPr="007C17B5" w:rsidRDefault="007C17B5" w:rsidP="007C17B5">
      <w:pPr>
        <w:shd w:val="clear" w:color="auto" w:fill="FCF4DB"/>
        <w:spacing w:after="150" w:line="240" w:lineRule="auto"/>
        <w:textAlignment w:val="baseline"/>
        <w:rPr>
          <w:rFonts w:ascii="inherit" w:eastAsia="Times New Roman" w:hAnsi="inherit" w:cs="Arial"/>
          <w:color w:val="5E4D38"/>
          <w:sz w:val="20"/>
          <w:szCs w:val="20"/>
          <w:lang w:eastAsia="ru-RU"/>
        </w:rPr>
      </w:pPr>
      <w:r w:rsidRPr="007C17B5">
        <w:rPr>
          <w:rFonts w:ascii="inherit" w:eastAsia="Times New Roman" w:hAnsi="inherit" w:cs="Arial"/>
          <w:noProof/>
          <w:color w:val="5E4D38"/>
          <w:sz w:val="20"/>
          <w:szCs w:val="20"/>
          <w:lang w:eastAsia="ru-RU"/>
        </w:rPr>
        <w:lastRenderedPageBreak/>
        <w:drawing>
          <wp:inline distT="0" distB="0" distL="0" distR="0" wp14:anchorId="3B124450" wp14:editId="6F498C04">
            <wp:extent cx="4416425" cy="6031230"/>
            <wp:effectExtent l="0" t="0" r="3175" b="7620"/>
            <wp:docPr id="1" name="Рисунок 1" descr="http://dubok463.ru/wp-content/uploads/2022/03/a0f634c972fa5d80db2c4196e12496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bok463.ru/wp-content/uploads/2022/03/a0f634c972fa5d80db2c4196e12496e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60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5">
        <w:rPr>
          <w:rFonts w:ascii="inherit" w:eastAsia="Times New Roman" w:hAnsi="inherit" w:cs="Arial"/>
          <w:noProof/>
          <w:color w:val="5E4D38"/>
          <w:sz w:val="20"/>
          <w:szCs w:val="20"/>
          <w:lang w:eastAsia="ru-RU"/>
        </w:rPr>
        <w:drawing>
          <wp:inline distT="0" distB="0" distL="0" distR="0" wp14:anchorId="46D37818" wp14:editId="2FC9A298">
            <wp:extent cx="4260850" cy="6031230"/>
            <wp:effectExtent l="0" t="0" r="6350" b="7620"/>
            <wp:docPr id="2" name="Рисунок 2" descr="http://dubok463.ru/wp-content/uploads/2022/03/e8ogteosbeio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bok463.ru/wp-content/uploads/2022/03/e8ogteosbeio_1200x0_aybp2us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60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14" w:rsidRPr="00C0155E" w:rsidRDefault="007C17B5" w:rsidP="00C0155E">
      <w:pPr>
        <w:shd w:val="clear" w:color="auto" w:fill="FCF4DB"/>
        <w:spacing w:after="150" w:line="240" w:lineRule="auto"/>
        <w:textAlignment w:val="baseline"/>
        <w:rPr>
          <w:rFonts w:eastAsia="Times New Roman" w:cs="Arial"/>
          <w:color w:val="5E4D38"/>
          <w:sz w:val="20"/>
          <w:szCs w:val="20"/>
          <w:lang w:eastAsia="ru-RU"/>
        </w:rPr>
      </w:pPr>
      <w:r w:rsidRPr="007C17B5">
        <w:rPr>
          <w:rFonts w:ascii="inherit" w:eastAsia="Times New Roman" w:hAnsi="inherit" w:cs="Arial"/>
          <w:noProof/>
          <w:color w:val="5E4D38"/>
          <w:sz w:val="20"/>
          <w:szCs w:val="20"/>
          <w:lang w:eastAsia="ru-RU"/>
        </w:rPr>
        <w:lastRenderedPageBreak/>
        <w:drawing>
          <wp:inline distT="0" distB="0" distL="0" distR="0" wp14:anchorId="39B3120D" wp14:editId="5B65A607">
            <wp:extent cx="9173210" cy="4377690"/>
            <wp:effectExtent l="0" t="0" r="8890" b="3810"/>
            <wp:docPr id="3" name="Рисунок 3" descr="http://dubok463.ru/wp-content/uploads/2022/0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bok463.ru/wp-content/uploads/2022/03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210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5">
        <w:rPr>
          <w:rFonts w:ascii="inherit" w:eastAsia="Times New Roman" w:hAnsi="inherit" w:cs="Arial"/>
          <w:noProof/>
          <w:color w:val="5E4D38"/>
          <w:sz w:val="20"/>
          <w:szCs w:val="20"/>
          <w:lang w:eastAsia="ru-RU"/>
        </w:rPr>
        <w:lastRenderedPageBreak/>
        <w:drawing>
          <wp:inline distT="0" distB="0" distL="0" distR="0" wp14:anchorId="25C854B1" wp14:editId="205E0551">
            <wp:extent cx="4474845" cy="6313170"/>
            <wp:effectExtent l="0" t="0" r="1905" b="0"/>
            <wp:docPr id="4" name="Рисунок 4" descr="http://dubok463.ru/wp-content/uploads/2022/03/sovety_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bok463.ru/wp-content/uploads/2022/03/sovety_roditely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63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7B5">
        <w:rPr>
          <w:rFonts w:ascii="inherit" w:eastAsia="Times New Roman" w:hAnsi="inherit" w:cs="Arial"/>
          <w:noProof/>
          <w:color w:val="5E4D38"/>
          <w:sz w:val="20"/>
          <w:szCs w:val="20"/>
          <w:lang w:eastAsia="ru-RU"/>
        </w:rPr>
        <w:drawing>
          <wp:inline distT="0" distB="0" distL="0" distR="0" wp14:anchorId="1165C738" wp14:editId="0F46682A">
            <wp:extent cx="4464685" cy="6322695"/>
            <wp:effectExtent l="0" t="0" r="0" b="1905"/>
            <wp:docPr id="5" name="Рисунок 5" descr="http://dubok463.ru/wp-content/uploads/2022/03/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ubok463.ru/wp-content/uploads/2022/03/pravi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63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414" w:rsidRPr="00C0155E" w:rsidSect="007C1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tan On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9"/>
    <w:rsid w:val="00096C40"/>
    <w:rsid w:val="004147C8"/>
    <w:rsid w:val="004E3447"/>
    <w:rsid w:val="00722AC0"/>
    <w:rsid w:val="007C17B5"/>
    <w:rsid w:val="008D4414"/>
    <w:rsid w:val="009A0539"/>
    <w:rsid w:val="00C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F72F"/>
  <w15:chartTrackingRefBased/>
  <w15:docId w15:val="{58B19A92-1620-4E95-AA3F-5ACB780E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xn----8sbehgcimb3cfabqj3b.xn--p1ai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15</cp:revision>
  <dcterms:created xsi:type="dcterms:W3CDTF">2023-11-07T12:28:00Z</dcterms:created>
  <dcterms:modified xsi:type="dcterms:W3CDTF">2023-11-08T12:52:00Z</dcterms:modified>
</cp:coreProperties>
</file>